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D5" w:rsidRDefault="003963B9" w:rsidP="003963B9">
      <w:pPr>
        <w:tabs>
          <w:tab w:val="left" w:pos="1080"/>
        </w:tabs>
        <w:adjustRightInd w:val="0"/>
        <w:snapToGrid w:val="0"/>
        <w:spacing w:beforeLines="100" w:before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</w:t>
      </w:r>
      <w:r>
        <w:rPr>
          <w:rFonts w:ascii="华文仿宋" w:eastAsia="华文仿宋" w:hAnsi="华文仿宋" w:hint="eastAsia"/>
          <w:sz w:val="36"/>
          <w:szCs w:val="32"/>
        </w:rPr>
        <w:t>202</w:t>
      </w:r>
      <w:r>
        <w:rPr>
          <w:rFonts w:ascii="华文仿宋" w:eastAsia="华文仿宋" w:hAnsi="华文仿宋" w:hint="eastAsia"/>
          <w:sz w:val="36"/>
          <w:szCs w:val="32"/>
        </w:rPr>
        <w:t>2</w:t>
      </w:r>
      <w:r>
        <w:rPr>
          <w:rFonts w:ascii="华文仿宋" w:eastAsia="华文仿宋" w:hAnsi="华文仿宋" w:hint="eastAsia"/>
          <w:sz w:val="36"/>
          <w:szCs w:val="32"/>
        </w:rPr>
        <w:t>年港澳台</w:t>
      </w:r>
      <w:proofErr w:type="gramStart"/>
      <w:r>
        <w:rPr>
          <w:rFonts w:ascii="华文仿宋" w:eastAsia="华文仿宋" w:hAnsi="华文仿宋" w:hint="eastAsia"/>
          <w:sz w:val="36"/>
          <w:szCs w:val="32"/>
        </w:rPr>
        <w:t>硕</w:t>
      </w:r>
      <w:proofErr w:type="gramEnd"/>
      <w:r>
        <w:rPr>
          <w:rFonts w:ascii="华文仿宋" w:eastAsia="华文仿宋" w:hAnsi="华文仿宋" w:hint="eastAsia"/>
          <w:sz w:val="36"/>
          <w:szCs w:val="32"/>
        </w:rPr>
        <w:t>博士研究生</w:t>
      </w:r>
      <w:r>
        <w:rPr>
          <w:rFonts w:ascii="华文仿宋" w:eastAsia="华文仿宋" w:hAnsi="华文仿宋" w:hint="eastAsia"/>
          <w:sz w:val="36"/>
          <w:szCs w:val="32"/>
        </w:rPr>
        <w:t>招生</w:t>
      </w:r>
      <w:r>
        <w:rPr>
          <w:rFonts w:ascii="华文仿宋" w:eastAsia="华文仿宋" w:hAnsi="华文仿宋"/>
          <w:sz w:val="36"/>
          <w:szCs w:val="32"/>
        </w:rPr>
        <w:t>远程笔试</w:t>
      </w: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:rsidR="00877BD5" w:rsidRDefault="003963B9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（姓名） </w:t>
      </w:r>
      <w:r>
        <w:rPr>
          <w:rFonts w:ascii="仿宋" w:eastAsia="仿宋" w:hAnsi="仿宋" w:cs="仿宋"/>
          <w:color w:val="000000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，证件名称 </w:t>
      </w:r>
      <w:r>
        <w:rPr>
          <w:rFonts w:ascii="仿宋" w:eastAsia="仿宋" w:hAnsi="仿宋" w:cs="仿宋"/>
          <w:color w:val="000000"/>
          <w:sz w:val="32"/>
          <w:szCs w:val="32"/>
          <w:lang w:bidi="ar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证件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。我已仔细阅读并充分了解《国家教育考试违规处理办法》《北京师范大学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年研究生招生网络远程笔试考场规则》等研究生考试相关规定。</w:t>
      </w:r>
      <w:bookmarkStart w:id="0" w:name="_GoBack"/>
      <w:bookmarkEnd w:id="0"/>
    </w:p>
    <w:p w:rsidR="00877BD5" w:rsidRDefault="003963B9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  <w:lang w:bidi="ar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7BD5" w:rsidRDefault="003963B9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：</w:t>
      </w:r>
    </w:p>
    <w:p w:rsidR="00877BD5" w:rsidRDefault="003963B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877BD5" w:rsidRDefault="003963B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 w:rsidR="00877BD5" w:rsidRDefault="003963B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自觉遵守相关法律法规纪律，诚信考试。</w:t>
      </w:r>
    </w:p>
    <w:p w:rsidR="00877BD5" w:rsidRDefault="003963B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不对考试过程拍照、截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、录音录像和网络直播等，不保存和传播考试有关内容。</w:t>
      </w:r>
    </w:p>
    <w:p w:rsidR="00877BD5" w:rsidRDefault="003963B9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绩等处理决定，并承担相应的法律责任。</w:t>
      </w:r>
    </w:p>
    <w:p w:rsidR="00877BD5" w:rsidRDefault="003963B9">
      <w:pPr>
        <w:pStyle w:val="a3"/>
        <w:widowControl/>
        <w:adjustRightInd w:val="0"/>
        <w:snapToGrid w:val="0"/>
        <w:spacing w:after="38" w:line="520" w:lineRule="exact"/>
        <w:ind w:right="38" w:firstLineChars="1400" w:firstLine="448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承诺人签字：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</w:t>
      </w:r>
    </w:p>
    <w:p w:rsidR="00877BD5" w:rsidRDefault="003963B9">
      <w:pPr>
        <w:pStyle w:val="a3"/>
        <w:widowControl/>
        <w:adjustRightInd w:val="0"/>
        <w:snapToGrid w:val="0"/>
        <w:spacing w:after="38" w:line="520" w:lineRule="exact"/>
        <w:ind w:right="38" w:firstLineChars="1400" w:firstLine="4480"/>
        <w:jc w:val="both"/>
        <w:rPr>
          <w:rFonts w:ascii="仿宋" w:eastAsia="仿宋" w:hAnsi="仿宋" w:cs="仿宋"/>
          <w:sz w:val="32"/>
          <w:szCs w:val="32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</w:t>
      </w:r>
    </w:p>
    <w:p w:rsidR="00877BD5" w:rsidRDefault="00877BD5">
      <w:pPr>
        <w:pStyle w:val="a3"/>
        <w:widowControl/>
        <w:spacing w:after="38"/>
        <w:ind w:left="38" w:right="38"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877BD5" w:rsidRDefault="00877BD5">
      <w:pPr>
        <w:pStyle w:val="a3"/>
        <w:widowControl/>
        <w:spacing w:after="38"/>
        <w:ind w:left="38" w:right="38"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877BD5" w:rsidRDefault="00877BD5"/>
    <w:sectPr w:rsidR="0087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FB25F2"/>
    <w:rsid w:val="003963B9"/>
    <w:rsid w:val="00877BD5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25D21"/>
  <w15:docId w15:val="{54CF3AA2-E3D5-473A-B415-B77A17A5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Admin</cp:lastModifiedBy>
  <cp:revision>2</cp:revision>
  <dcterms:created xsi:type="dcterms:W3CDTF">2022-02-13T07:22:00Z</dcterms:created>
  <dcterms:modified xsi:type="dcterms:W3CDTF">2022-03-21T11:37:00Z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